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EE" w:rsidRPr="00F93CEE" w:rsidRDefault="00F93CEE" w:rsidP="00F96E1C">
      <w:pPr>
        <w:spacing w:after="0" w:line="24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Supervision of Sex Offender</w:t>
      </w:r>
      <w:r w:rsidRPr="00F93CEE">
        <w:rPr>
          <w:rFonts w:ascii="Times New Roman" w:eastAsia="Times New Roman" w:hAnsi="Times New Roman" w:cs="Times New Roman"/>
          <w:sz w:val="24"/>
          <w:szCs w:val="24"/>
        </w:rPr>
        <w:t xml:space="preserve">s is a high priority for </w:t>
      </w:r>
      <w:r>
        <w:rPr>
          <w:rFonts w:ascii="Times New Roman" w:eastAsia="Times New Roman" w:hAnsi="Times New Roman" w:cs="Times New Roman"/>
          <w:sz w:val="24"/>
          <w:szCs w:val="24"/>
        </w:rPr>
        <w:t xml:space="preserve">the </w:t>
      </w:r>
      <w:r w:rsidRPr="00F93CE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assachusetts Probation Service (MPS) </w:t>
      </w:r>
      <w:r w:rsidRPr="00F93CEE">
        <w:rPr>
          <w:rFonts w:ascii="Times New Roman" w:eastAsia="Times New Roman" w:hAnsi="Times New Roman" w:cs="Times New Roman"/>
          <w:sz w:val="24"/>
          <w:szCs w:val="24"/>
        </w:rPr>
        <w:t xml:space="preserve">both from a public safety </w:t>
      </w:r>
      <w:r>
        <w:rPr>
          <w:rFonts w:ascii="Times New Roman" w:eastAsia="Times New Roman" w:hAnsi="Times New Roman" w:cs="Times New Roman"/>
          <w:sz w:val="24"/>
          <w:szCs w:val="24"/>
        </w:rPr>
        <w:t xml:space="preserve">perspective and </w:t>
      </w:r>
      <w:r w:rsidRPr="00F93CEE">
        <w:rPr>
          <w:rFonts w:ascii="Times New Roman" w:eastAsia="Times New Roman" w:hAnsi="Times New Roman" w:cs="Times New Roman"/>
          <w:sz w:val="24"/>
          <w:szCs w:val="24"/>
        </w:rPr>
        <w:t>a treatment perspective. MPS supervises</w:t>
      </w:r>
      <w:r>
        <w:rPr>
          <w:rFonts w:ascii="Times New Roman" w:eastAsia="Times New Roman" w:hAnsi="Times New Roman" w:cs="Times New Roman"/>
          <w:sz w:val="24"/>
          <w:szCs w:val="24"/>
        </w:rPr>
        <w:t xml:space="preserve"> approximately</w:t>
      </w:r>
      <w:r w:rsidR="00BC706A">
        <w:rPr>
          <w:rFonts w:ascii="Times New Roman" w:eastAsia="Times New Roman" w:hAnsi="Times New Roman" w:cs="Times New Roman"/>
          <w:sz w:val="24"/>
          <w:szCs w:val="24"/>
        </w:rPr>
        <w:t xml:space="preserve"> 1,400</w:t>
      </w:r>
      <w:r w:rsidR="00A8097B">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ex </w:t>
      </w:r>
      <w:r w:rsidR="00A8097B">
        <w:rPr>
          <w:rFonts w:ascii="Times New Roman" w:eastAsia="Times New Roman" w:hAnsi="Times New Roman" w:cs="Times New Roman"/>
          <w:sz w:val="24"/>
          <w:szCs w:val="24"/>
        </w:rPr>
        <w:t>o</w:t>
      </w:r>
      <w:r>
        <w:rPr>
          <w:rFonts w:ascii="Times New Roman" w:eastAsia="Times New Roman" w:hAnsi="Times New Roman" w:cs="Times New Roman"/>
          <w:sz w:val="24"/>
          <w:szCs w:val="24"/>
        </w:rPr>
        <w:t>ffenders across the Commonwealth daily</w:t>
      </w:r>
      <w:r w:rsidR="00597E1E">
        <w:rPr>
          <w:rFonts w:ascii="Times New Roman" w:eastAsia="Times New Roman" w:hAnsi="Times New Roman" w:cs="Times New Roman"/>
          <w:sz w:val="24"/>
          <w:szCs w:val="24"/>
        </w:rPr>
        <w:t xml:space="preserve">. We have </w:t>
      </w:r>
      <w:r w:rsidR="00F85291">
        <w:rPr>
          <w:rFonts w:ascii="Times New Roman" w:eastAsia="Times New Roman" w:hAnsi="Times New Roman" w:cs="Times New Roman"/>
          <w:sz w:val="24"/>
          <w:szCs w:val="24"/>
        </w:rPr>
        <w:t>several evidence</w:t>
      </w:r>
      <w:r w:rsidR="00AE5C10">
        <w:rPr>
          <w:rFonts w:ascii="Times New Roman" w:eastAsia="Times New Roman" w:hAnsi="Times New Roman" w:cs="Times New Roman"/>
          <w:sz w:val="24"/>
          <w:szCs w:val="24"/>
        </w:rPr>
        <w:t>-</w:t>
      </w:r>
      <w:r w:rsidRPr="00F93CEE">
        <w:rPr>
          <w:rFonts w:ascii="Times New Roman" w:eastAsia="Times New Roman" w:hAnsi="Times New Roman" w:cs="Times New Roman"/>
          <w:sz w:val="24"/>
          <w:szCs w:val="24"/>
        </w:rPr>
        <w:t xml:space="preserve"> based, well established models that vary by local resources and supervision/treatment partners.  A critical challenge for MPS is suffici</w:t>
      </w:r>
      <w:r w:rsidR="00EA3AEE">
        <w:rPr>
          <w:rFonts w:ascii="Times New Roman" w:eastAsia="Times New Roman" w:hAnsi="Times New Roman" w:cs="Times New Roman"/>
          <w:sz w:val="24"/>
          <w:szCs w:val="24"/>
        </w:rPr>
        <w:t xml:space="preserve">ency of resources.  Sufficient probation </w:t>
      </w:r>
      <w:r w:rsidR="0074385D">
        <w:rPr>
          <w:rFonts w:ascii="Times New Roman" w:eastAsia="Times New Roman" w:hAnsi="Times New Roman" w:cs="Times New Roman"/>
          <w:sz w:val="24"/>
          <w:szCs w:val="24"/>
        </w:rPr>
        <w:t>o</w:t>
      </w:r>
      <w:r w:rsidR="0074385D" w:rsidRPr="00F93CEE">
        <w:rPr>
          <w:rFonts w:ascii="Times New Roman" w:eastAsia="Times New Roman" w:hAnsi="Times New Roman" w:cs="Times New Roman"/>
          <w:sz w:val="24"/>
          <w:szCs w:val="24"/>
        </w:rPr>
        <w:t>fficer</w:t>
      </w:r>
      <w:r w:rsidR="0074385D">
        <w:rPr>
          <w:rFonts w:ascii="Times New Roman" w:eastAsia="Times New Roman" w:hAnsi="Times New Roman" w:cs="Times New Roman"/>
          <w:sz w:val="24"/>
          <w:szCs w:val="24"/>
        </w:rPr>
        <w:t xml:space="preserve"> </w:t>
      </w:r>
      <w:r w:rsidR="0074385D" w:rsidRPr="00F93CEE">
        <w:rPr>
          <w:rFonts w:ascii="Times New Roman" w:eastAsia="Times New Roman" w:hAnsi="Times New Roman" w:cs="Times New Roman"/>
          <w:sz w:val="24"/>
          <w:szCs w:val="24"/>
        </w:rPr>
        <w:t>staffing</w:t>
      </w:r>
      <w:r w:rsidRPr="00F93CEE">
        <w:rPr>
          <w:rFonts w:ascii="Times New Roman" w:eastAsia="Times New Roman" w:hAnsi="Times New Roman" w:cs="Times New Roman"/>
          <w:sz w:val="24"/>
          <w:szCs w:val="24"/>
        </w:rPr>
        <w:t xml:space="preserve">, access to certified treatment and other ancillary resources are a challenge across the system. Increasingly, treatment, </w:t>
      </w:r>
      <w:r w:rsidR="00EA3AEE">
        <w:rPr>
          <w:rFonts w:ascii="Times New Roman" w:eastAsia="Times New Roman" w:hAnsi="Times New Roman" w:cs="Times New Roman"/>
          <w:sz w:val="24"/>
          <w:szCs w:val="24"/>
        </w:rPr>
        <w:t>although provided by certified s</w:t>
      </w:r>
      <w:r>
        <w:rPr>
          <w:rFonts w:ascii="Times New Roman" w:eastAsia="Times New Roman" w:hAnsi="Times New Roman" w:cs="Times New Roman"/>
          <w:sz w:val="24"/>
          <w:szCs w:val="24"/>
        </w:rPr>
        <w:t xml:space="preserve">ex </w:t>
      </w:r>
      <w:r w:rsidR="00EA3AEE">
        <w:rPr>
          <w:rFonts w:ascii="Times New Roman" w:eastAsia="Times New Roman" w:hAnsi="Times New Roman" w:cs="Times New Roman"/>
          <w:sz w:val="24"/>
          <w:szCs w:val="24"/>
        </w:rPr>
        <w:t>o</w:t>
      </w:r>
      <w:r>
        <w:rPr>
          <w:rFonts w:ascii="Times New Roman" w:eastAsia="Times New Roman" w:hAnsi="Times New Roman" w:cs="Times New Roman"/>
          <w:sz w:val="24"/>
          <w:szCs w:val="24"/>
        </w:rPr>
        <w:t>ffender</w:t>
      </w:r>
      <w:r w:rsidRPr="00F93CEE">
        <w:rPr>
          <w:rFonts w:ascii="Times New Roman" w:eastAsia="Times New Roman" w:hAnsi="Times New Roman" w:cs="Times New Roman"/>
          <w:sz w:val="24"/>
          <w:szCs w:val="24"/>
        </w:rPr>
        <w:t xml:space="preserve"> treatment providers, is court based.  </w:t>
      </w:r>
      <w:r w:rsidR="0074385D">
        <w:rPr>
          <w:rFonts w:ascii="Times New Roman" w:eastAsia="Times New Roman" w:hAnsi="Times New Roman" w:cs="Times New Roman"/>
          <w:sz w:val="24"/>
          <w:szCs w:val="24"/>
        </w:rPr>
        <w:t>This allows for drug testing, probation officer</w:t>
      </w:r>
      <w:r w:rsidRPr="00F93CEE">
        <w:rPr>
          <w:rFonts w:ascii="Times New Roman" w:eastAsia="Times New Roman" w:hAnsi="Times New Roman" w:cs="Times New Roman"/>
          <w:sz w:val="24"/>
          <w:szCs w:val="24"/>
        </w:rPr>
        <w:t xml:space="preserve"> contact and support on collateral issues with each offender. The common theme a</w:t>
      </w:r>
      <w:r>
        <w:rPr>
          <w:rFonts w:ascii="Times New Roman" w:eastAsia="Times New Roman" w:hAnsi="Times New Roman" w:cs="Times New Roman"/>
          <w:sz w:val="24"/>
          <w:szCs w:val="24"/>
        </w:rPr>
        <w:t xml:space="preserve">mong the various models is </w:t>
      </w:r>
      <w:r w:rsidRPr="00F93CEE">
        <w:rPr>
          <w:rFonts w:ascii="Times New Roman" w:eastAsia="Times New Roman" w:hAnsi="Times New Roman" w:cs="Times New Roman"/>
          <w:sz w:val="24"/>
          <w:szCs w:val="24"/>
        </w:rPr>
        <w:t>a multi-dimensional</w:t>
      </w:r>
      <w:r>
        <w:rPr>
          <w:rFonts w:ascii="Times New Roman" w:eastAsia="Times New Roman" w:hAnsi="Times New Roman" w:cs="Times New Roman"/>
          <w:sz w:val="24"/>
          <w:szCs w:val="24"/>
        </w:rPr>
        <w:t xml:space="preserve"> or wrap</w:t>
      </w:r>
      <w:r w:rsidR="00BC706A">
        <w:rPr>
          <w:rFonts w:ascii="Times New Roman" w:eastAsia="Times New Roman" w:hAnsi="Times New Roman" w:cs="Times New Roman"/>
          <w:sz w:val="24"/>
          <w:szCs w:val="24"/>
        </w:rPr>
        <w:t xml:space="preserve">around approach.  As a part of this approach </w:t>
      </w:r>
      <w:r w:rsidRPr="00F93CEE">
        <w:rPr>
          <w:rFonts w:ascii="Times New Roman" w:eastAsia="Times New Roman" w:hAnsi="Times New Roman" w:cs="Times New Roman"/>
          <w:sz w:val="24"/>
          <w:szCs w:val="24"/>
        </w:rPr>
        <w:t>MPS acts as the hub coord</w:t>
      </w:r>
      <w:r w:rsidR="00BC706A">
        <w:rPr>
          <w:rFonts w:ascii="Times New Roman" w:eastAsia="Times New Roman" w:hAnsi="Times New Roman" w:cs="Times New Roman"/>
          <w:sz w:val="24"/>
          <w:szCs w:val="24"/>
        </w:rPr>
        <w:t>inating the</w:t>
      </w:r>
      <w:r w:rsidRPr="00F93CEE">
        <w:rPr>
          <w:rFonts w:ascii="Times New Roman" w:eastAsia="Times New Roman" w:hAnsi="Times New Roman" w:cs="Times New Roman"/>
          <w:sz w:val="24"/>
          <w:szCs w:val="24"/>
        </w:rPr>
        <w:t xml:space="preserve"> wraparound of services, treatment, support, information sharing and accountability combined with active engagement of the client that is the key to both safety and change with this population.  Supervision plans, although </w:t>
      </w:r>
      <w:r w:rsidR="00BC706A" w:rsidRPr="00F93CEE">
        <w:rPr>
          <w:rFonts w:ascii="Times New Roman" w:eastAsia="Times New Roman" w:hAnsi="Times New Roman" w:cs="Times New Roman"/>
          <w:sz w:val="24"/>
          <w:szCs w:val="24"/>
        </w:rPr>
        <w:t>adhering</w:t>
      </w:r>
      <w:r w:rsidRPr="00F93CEE">
        <w:rPr>
          <w:rFonts w:ascii="Times New Roman" w:eastAsia="Times New Roman" w:hAnsi="Times New Roman" w:cs="Times New Roman"/>
          <w:sz w:val="24"/>
          <w:szCs w:val="24"/>
        </w:rPr>
        <w:t xml:space="preserve"> to these general principles, are individualized based on the nature of the behaviors associated with an offender's specific </w:t>
      </w:r>
      <w:r w:rsidR="00BC706A">
        <w:rPr>
          <w:rFonts w:ascii="Times New Roman" w:eastAsia="Times New Roman" w:hAnsi="Times New Roman" w:cs="Times New Roman"/>
          <w:sz w:val="24"/>
          <w:szCs w:val="24"/>
        </w:rPr>
        <w:t>conduct</w:t>
      </w:r>
      <w:r w:rsidR="00BC706A" w:rsidRPr="00F93CEE">
        <w:rPr>
          <w:rFonts w:ascii="Times New Roman" w:eastAsia="Times New Roman" w:hAnsi="Times New Roman" w:cs="Times New Roman"/>
          <w:sz w:val="24"/>
          <w:szCs w:val="24"/>
        </w:rPr>
        <w:t xml:space="preserve"> </w:t>
      </w:r>
      <w:r w:rsidRPr="00F93CEE">
        <w:rPr>
          <w:rFonts w:ascii="Times New Roman" w:eastAsia="Times New Roman" w:hAnsi="Times New Roman" w:cs="Times New Roman"/>
          <w:sz w:val="24"/>
          <w:szCs w:val="24"/>
        </w:rPr>
        <w:t>and history, specific identified risks, overall risk level and current life circumstance.</w:t>
      </w:r>
    </w:p>
    <w:p w:rsidR="00F93CEE" w:rsidRPr="00F93CEE" w:rsidRDefault="00F93CEE" w:rsidP="00F93CEE">
      <w:pPr>
        <w:spacing w:after="0" w:line="240" w:lineRule="auto"/>
        <w:rPr>
          <w:rFonts w:ascii="Times New Roman" w:eastAsia="Times New Roman" w:hAnsi="Times New Roman" w:cs="Times New Roman"/>
          <w:sz w:val="24"/>
          <w:szCs w:val="24"/>
        </w:rPr>
      </w:pPr>
      <w:r w:rsidRPr="00F93CEE">
        <w:rPr>
          <w:rFonts w:ascii="Times New Roman" w:eastAsia="Times New Roman" w:hAnsi="Times New Roman" w:cs="Times New Roman"/>
          <w:sz w:val="24"/>
          <w:szCs w:val="24"/>
        </w:rPr>
        <w:t> </w:t>
      </w:r>
    </w:p>
    <w:p w:rsidR="00F93CEE" w:rsidRPr="00F93CEE" w:rsidRDefault="00F93CEE" w:rsidP="00F96E1C">
      <w:pPr>
        <w:spacing w:after="0" w:line="240" w:lineRule="auto"/>
        <w:ind w:firstLine="720"/>
        <w:rPr>
          <w:rFonts w:ascii="Times New Roman" w:eastAsia="Times New Roman" w:hAnsi="Times New Roman" w:cs="Times New Roman"/>
          <w:sz w:val="24"/>
          <w:szCs w:val="24"/>
        </w:rPr>
      </w:pPr>
      <w:r w:rsidRPr="00F93CEE">
        <w:rPr>
          <w:rFonts w:ascii="Times New Roman" w:eastAsia="Times New Roman" w:hAnsi="Times New Roman" w:cs="Times New Roman"/>
          <w:sz w:val="24"/>
          <w:szCs w:val="24"/>
        </w:rPr>
        <w:t>Two models were presented to illustrate the approaches that are mirrored in many of the 101 Probation Offices across the state.  The two highlighted presentations were:</w:t>
      </w:r>
    </w:p>
    <w:p w:rsidR="00F93CEE" w:rsidRPr="00F93CEE" w:rsidRDefault="00F93CEE" w:rsidP="00F93CEE">
      <w:pPr>
        <w:spacing w:after="0" w:line="240" w:lineRule="auto"/>
        <w:rPr>
          <w:rFonts w:ascii="Times New Roman" w:eastAsia="Times New Roman" w:hAnsi="Times New Roman" w:cs="Times New Roman"/>
          <w:sz w:val="24"/>
          <w:szCs w:val="24"/>
        </w:rPr>
      </w:pPr>
      <w:r w:rsidRPr="00F93CEE">
        <w:rPr>
          <w:rFonts w:ascii="Times New Roman" w:eastAsia="Times New Roman" w:hAnsi="Times New Roman" w:cs="Times New Roman"/>
          <w:sz w:val="24"/>
          <w:szCs w:val="24"/>
        </w:rPr>
        <w:t> </w:t>
      </w:r>
    </w:p>
    <w:p w:rsidR="00F93CEE" w:rsidRPr="00172E05" w:rsidRDefault="00F93CEE" w:rsidP="00F93CEE">
      <w:pPr>
        <w:spacing w:after="0" w:line="240" w:lineRule="auto"/>
        <w:rPr>
          <w:rFonts w:ascii="Times New Roman" w:eastAsia="Times New Roman" w:hAnsi="Times New Roman" w:cs="Times New Roman"/>
          <w:b/>
          <w:sz w:val="24"/>
          <w:szCs w:val="24"/>
        </w:rPr>
      </w:pPr>
      <w:r w:rsidRPr="00172E05">
        <w:rPr>
          <w:rFonts w:ascii="Times New Roman" w:eastAsia="Times New Roman" w:hAnsi="Times New Roman" w:cs="Times New Roman"/>
          <w:b/>
          <w:sz w:val="24"/>
          <w:szCs w:val="24"/>
        </w:rPr>
        <w:t>Worcester Superior Court</w:t>
      </w:r>
    </w:p>
    <w:p w:rsidR="00E472DA" w:rsidRDefault="00E472DA" w:rsidP="00F93CEE">
      <w:pPr>
        <w:spacing w:after="0" w:line="240" w:lineRule="auto"/>
        <w:rPr>
          <w:rFonts w:ascii="Times New Roman" w:eastAsia="Times New Roman" w:hAnsi="Times New Roman" w:cs="Times New Roman"/>
          <w:sz w:val="24"/>
          <w:szCs w:val="24"/>
        </w:rPr>
      </w:pPr>
    </w:p>
    <w:p w:rsidR="007F7707" w:rsidRPr="00172E05" w:rsidRDefault="00E472DA" w:rsidP="007F7707">
      <w:pPr>
        <w:rPr>
          <w:rFonts w:ascii="Times New Roman" w:hAnsi="Times New Roman" w:cs="Times New Roman"/>
          <w:i/>
          <w:sz w:val="24"/>
          <w:szCs w:val="24"/>
        </w:rPr>
      </w:pPr>
      <w:r w:rsidRPr="00172E05">
        <w:rPr>
          <w:rFonts w:ascii="Times New Roman" w:eastAsia="Times New Roman" w:hAnsi="Times New Roman" w:cs="Times New Roman"/>
          <w:i/>
          <w:sz w:val="24"/>
          <w:szCs w:val="24"/>
        </w:rPr>
        <w:t>The Worcester Sup</w:t>
      </w:r>
      <w:r w:rsidR="00751862" w:rsidRPr="00172E05">
        <w:rPr>
          <w:rFonts w:ascii="Times New Roman" w:eastAsia="Times New Roman" w:hAnsi="Times New Roman" w:cs="Times New Roman"/>
          <w:i/>
          <w:sz w:val="24"/>
          <w:szCs w:val="24"/>
        </w:rPr>
        <w:t>erior Court Probation Office</w:t>
      </w:r>
      <w:r w:rsidRPr="00172E05">
        <w:rPr>
          <w:rFonts w:ascii="Times New Roman" w:eastAsia="Times New Roman" w:hAnsi="Times New Roman" w:cs="Times New Roman"/>
          <w:i/>
          <w:sz w:val="24"/>
          <w:szCs w:val="24"/>
        </w:rPr>
        <w:t>’s Intensive Sex Offender Supervision Program is made up of two components</w:t>
      </w:r>
      <w:r w:rsidR="00BE2FC0" w:rsidRPr="00172E05">
        <w:rPr>
          <w:rFonts w:ascii="Times New Roman" w:eastAsia="Times New Roman" w:hAnsi="Times New Roman" w:cs="Times New Roman"/>
          <w:i/>
          <w:sz w:val="24"/>
          <w:szCs w:val="24"/>
        </w:rPr>
        <w:t>.  I</w:t>
      </w:r>
      <w:r w:rsidRPr="00172E05">
        <w:rPr>
          <w:rFonts w:ascii="Times New Roman" w:eastAsia="Times New Roman" w:hAnsi="Times New Roman" w:cs="Times New Roman"/>
          <w:i/>
          <w:sz w:val="24"/>
          <w:szCs w:val="24"/>
        </w:rPr>
        <w:t>ntensive treatment</w:t>
      </w:r>
      <w:r w:rsidR="00BE2FC0" w:rsidRPr="00172E05">
        <w:rPr>
          <w:rFonts w:ascii="Times New Roman" w:eastAsia="Times New Roman" w:hAnsi="Times New Roman" w:cs="Times New Roman"/>
          <w:i/>
          <w:sz w:val="24"/>
          <w:szCs w:val="24"/>
        </w:rPr>
        <w:t xml:space="preserve">, the first component, consists of a probationer reporting to the probation </w:t>
      </w:r>
      <w:r w:rsidR="00172E05">
        <w:rPr>
          <w:rFonts w:ascii="Times New Roman" w:eastAsia="Times New Roman" w:hAnsi="Times New Roman" w:cs="Times New Roman"/>
          <w:i/>
          <w:sz w:val="24"/>
          <w:szCs w:val="24"/>
        </w:rPr>
        <w:t>office</w:t>
      </w:r>
      <w:r w:rsidR="00BE2FC0" w:rsidRPr="00172E05">
        <w:rPr>
          <w:rFonts w:ascii="Times New Roman" w:eastAsia="Times New Roman" w:hAnsi="Times New Roman" w:cs="Times New Roman"/>
          <w:i/>
          <w:sz w:val="24"/>
          <w:szCs w:val="24"/>
        </w:rPr>
        <w:t xml:space="preserve"> to partake in in-office sex offender treatment delivered by certified providers.  The</w:t>
      </w:r>
      <w:r w:rsidR="00AE5C10" w:rsidRPr="00172E05">
        <w:rPr>
          <w:rFonts w:ascii="Times New Roman" w:eastAsia="Times New Roman" w:hAnsi="Times New Roman" w:cs="Times New Roman"/>
          <w:i/>
          <w:sz w:val="24"/>
          <w:szCs w:val="24"/>
        </w:rPr>
        <w:t xml:space="preserve"> treatment is built on evidence-</w:t>
      </w:r>
      <w:r w:rsidR="00BE2FC0" w:rsidRPr="00172E05">
        <w:rPr>
          <w:rFonts w:ascii="Times New Roman" w:eastAsia="Times New Roman" w:hAnsi="Times New Roman" w:cs="Times New Roman"/>
          <w:i/>
          <w:sz w:val="24"/>
          <w:szCs w:val="24"/>
        </w:rPr>
        <w:t>based principles of effective intervention and includes polygraph testing and Transition to Community groups.</w:t>
      </w:r>
      <w:r w:rsidR="006042ED" w:rsidRPr="00172E05">
        <w:rPr>
          <w:rFonts w:ascii="Times New Roman" w:eastAsia="Times New Roman" w:hAnsi="Times New Roman" w:cs="Times New Roman"/>
          <w:i/>
          <w:sz w:val="24"/>
          <w:szCs w:val="24"/>
        </w:rPr>
        <w:t xml:space="preserve">  Intensive supervision and surveillance, the second component, consi</w:t>
      </w:r>
      <w:r w:rsidR="00597E1E" w:rsidRPr="00172E05">
        <w:rPr>
          <w:rFonts w:ascii="Times New Roman" w:eastAsia="Times New Roman" w:hAnsi="Times New Roman" w:cs="Times New Roman"/>
          <w:i/>
          <w:sz w:val="24"/>
          <w:szCs w:val="24"/>
        </w:rPr>
        <w:t xml:space="preserve">sts of a </w:t>
      </w:r>
      <w:r w:rsidR="006042ED" w:rsidRPr="00172E05">
        <w:rPr>
          <w:rFonts w:ascii="Times New Roman" w:eastAsia="Times New Roman" w:hAnsi="Times New Roman" w:cs="Times New Roman"/>
          <w:i/>
          <w:sz w:val="24"/>
          <w:szCs w:val="24"/>
        </w:rPr>
        <w:t>collaboration with the Worcester</w:t>
      </w:r>
      <w:r w:rsidR="00172E05">
        <w:rPr>
          <w:rFonts w:ascii="Times New Roman" w:eastAsia="Times New Roman" w:hAnsi="Times New Roman" w:cs="Times New Roman"/>
          <w:i/>
          <w:sz w:val="24"/>
          <w:szCs w:val="24"/>
        </w:rPr>
        <w:t xml:space="preserve"> Police Department.  Probation o</w:t>
      </w:r>
      <w:r w:rsidR="006042ED" w:rsidRPr="00172E05">
        <w:rPr>
          <w:rFonts w:ascii="Times New Roman" w:eastAsia="Times New Roman" w:hAnsi="Times New Roman" w:cs="Times New Roman"/>
          <w:i/>
          <w:sz w:val="24"/>
          <w:szCs w:val="24"/>
        </w:rPr>
        <w:t xml:space="preserve">fficers, joined </w:t>
      </w:r>
      <w:r w:rsidR="00172E05">
        <w:rPr>
          <w:rFonts w:ascii="Times New Roman" w:eastAsia="Times New Roman" w:hAnsi="Times New Roman" w:cs="Times New Roman"/>
          <w:i/>
          <w:sz w:val="24"/>
          <w:szCs w:val="24"/>
        </w:rPr>
        <w:t>by Worcester Police Department o</w:t>
      </w:r>
      <w:r w:rsidR="006042ED" w:rsidRPr="00172E05">
        <w:rPr>
          <w:rFonts w:ascii="Times New Roman" w:eastAsia="Times New Roman" w:hAnsi="Times New Roman" w:cs="Times New Roman"/>
          <w:i/>
          <w:sz w:val="24"/>
          <w:szCs w:val="24"/>
        </w:rPr>
        <w:t>fficers</w:t>
      </w:r>
      <w:r w:rsidR="00597E1E" w:rsidRPr="00172E05">
        <w:rPr>
          <w:rFonts w:ascii="Times New Roman" w:eastAsia="Times New Roman" w:hAnsi="Times New Roman" w:cs="Times New Roman"/>
          <w:i/>
          <w:sz w:val="24"/>
          <w:szCs w:val="24"/>
        </w:rPr>
        <w:t>,</w:t>
      </w:r>
      <w:r w:rsidR="006042ED" w:rsidRPr="00172E05">
        <w:rPr>
          <w:rFonts w:ascii="Times New Roman" w:eastAsia="Times New Roman" w:hAnsi="Times New Roman" w:cs="Times New Roman"/>
          <w:i/>
          <w:sz w:val="24"/>
          <w:szCs w:val="24"/>
        </w:rPr>
        <w:t xml:space="preserve"> conduct frequent visits to the homes of sex offenders on probation at Worcester Superior Court.</w:t>
      </w:r>
      <w:r w:rsidR="009746C1" w:rsidRPr="00172E05">
        <w:rPr>
          <w:rFonts w:ascii="Times New Roman" w:eastAsia="Times New Roman" w:hAnsi="Times New Roman" w:cs="Times New Roman"/>
          <w:i/>
          <w:sz w:val="24"/>
          <w:szCs w:val="24"/>
        </w:rPr>
        <w:t xml:space="preserve">  The home visit collaboration with the Worcester Police Department, which predates the Worcester Sup</w:t>
      </w:r>
      <w:r w:rsidR="00751862" w:rsidRPr="00172E05">
        <w:rPr>
          <w:rFonts w:ascii="Times New Roman" w:eastAsia="Times New Roman" w:hAnsi="Times New Roman" w:cs="Times New Roman"/>
          <w:i/>
          <w:sz w:val="24"/>
          <w:szCs w:val="24"/>
        </w:rPr>
        <w:t>erior Court Probation Office</w:t>
      </w:r>
      <w:r w:rsidR="009746C1" w:rsidRPr="00172E05">
        <w:rPr>
          <w:rFonts w:ascii="Times New Roman" w:eastAsia="Times New Roman" w:hAnsi="Times New Roman" w:cs="Times New Roman"/>
          <w:i/>
          <w:sz w:val="24"/>
          <w:szCs w:val="24"/>
        </w:rPr>
        <w:t>’s Intensive Sex Offender Supervision Program, has resulted in 1,350 joint probation-police visits to the homes of sex offenders since 2010.  These home visits are in addition to traditional probation officer home visits.</w:t>
      </w:r>
      <w:r w:rsidR="00A04439" w:rsidRPr="00172E05">
        <w:rPr>
          <w:rFonts w:ascii="Times New Roman" w:eastAsia="Times New Roman" w:hAnsi="Times New Roman" w:cs="Times New Roman"/>
          <w:i/>
          <w:sz w:val="24"/>
          <w:szCs w:val="24"/>
        </w:rPr>
        <w:t xml:space="preserve"> </w:t>
      </w:r>
      <w:r w:rsidR="009746C1" w:rsidRPr="00172E05">
        <w:rPr>
          <w:rFonts w:ascii="Times New Roman" w:eastAsia="Times New Roman" w:hAnsi="Times New Roman" w:cs="Times New Roman"/>
          <w:i/>
          <w:sz w:val="24"/>
          <w:szCs w:val="24"/>
        </w:rPr>
        <w:t xml:space="preserve"> </w:t>
      </w:r>
      <w:r w:rsidR="007F7707" w:rsidRPr="00172E05">
        <w:rPr>
          <w:rFonts w:ascii="Times New Roman" w:eastAsia="Times New Roman" w:hAnsi="Times New Roman" w:cs="Times New Roman"/>
          <w:i/>
          <w:sz w:val="24"/>
          <w:szCs w:val="24"/>
        </w:rPr>
        <w:t xml:space="preserve">Since the Intensive Sex Offender Supervision Program’s inception in 2012 there have been 63 participants.  The program has resulted in </w:t>
      </w:r>
      <w:r w:rsidR="007F7707" w:rsidRPr="00172E05">
        <w:rPr>
          <w:rFonts w:ascii="Times New Roman" w:hAnsi="Times New Roman" w:cs="Times New Roman"/>
          <w:i/>
          <w:sz w:val="24"/>
          <w:szCs w:val="24"/>
        </w:rPr>
        <w:t xml:space="preserve">a sex-offense specific recidivism rate of approximately 3% and an overall recidivism rate of approximately 11%.   </w:t>
      </w:r>
    </w:p>
    <w:p w:rsidR="00E472DA" w:rsidRPr="00F93CEE" w:rsidRDefault="007F7707" w:rsidP="00F93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2ED">
        <w:rPr>
          <w:rFonts w:ascii="Times New Roman" w:eastAsia="Times New Roman" w:hAnsi="Times New Roman" w:cs="Times New Roman"/>
          <w:sz w:val="24"/>
          <w:szCs w:val="24"/>
        </w:rPr>
        <w:t xml:space="preserve"> </w:t>
      </w:r>
    </w:p>
    <w:p w:rsidR="00F93CEE" w:rsidRPr="00172E05" w:rsidRDefault="00F93CEE" w:rsidP="00F93CEE">
      <w:pPr>
        <w:spacing w:after="0" w:line="240" w:lineRule="auto"/>
        <w:rPr>
          <w:rFonts w:ascii="Times New Roman" w:eastAsia="Times New Roman" w:hAnsi="Times New Roman" w:cs="Times New Roman"/>
          <w:b/>
          <w:sz w:val="24"/>
          <w:szCs w:val="24"/>
        </w:rPr>
      </w:pPr>
      <w:r w:rsidRPr="00F93CEE">
        <w:rPr>
          <w:rFonts w:ascii="Times New Roman" w:eastAsia="Times New Roman" w:hAnsi="Times New Roman" w:cs="Times New Roman"/>
          <w:sz w:val="24"/>
          <w:szCs w:val="24"/>
        </w:rPr>
        <w:t> </w:t>
      </w:r>
      <w:r w:rsidRPr="00172E05">
        <w:rPr>
          <w:rFonts w:ascii="Times New Roman" w:eastAsia="Times New Roman" w:hAnsi="Times New Roman" w:cs="Times New Roman"/>
          <w:b/>
          <w:sz w:val="24"/>
          <w:szCs w:val="24"/>
        </w:rPr>
        <w:t>Dudley District Court</w:t>
      </w:r>
    </w:p>
    <w:p w:rsidR="006042ED" w:rsidRDefault="006042ED"/>
    <w:p w:rsidR="006042ED" w:rsidRPr="00172E05" w:rsidRDefault="006042ED">
      <w:pPr>
        <w:rPr>
          <w:rFonts w:ascii="Times New Roman" w:hAnsi="Times New Roman" w:cs="Times New Roman"/>
          <w:i/>
          <w:sz w:val="24"/>
          <w:szCs w:val="24"/>
        </w:rPr>
      </w:pPr>
      <w:r w:rsidRPr="00172E05">
        <w:rPr>
          <w:rFonts w:ascii="Times New Roman" w:hAnsi="Times New Roman" w:cs="Times New Roman"/>
          <w:i/>
          <w:sz w:val="24"/>
          <w:szCs w:val="24"/>
        </w:rPr>
        <w:t>The Dudley Dis</w:t>
      </w:r>
      <w:r w:rsidR="00172E05">
        <w:rPr>
          <w:rFonts w:ascii="Times New Roman" w:hAnsi="Times New Roman" w:cs="Times New Roman"/>
          <w:i/>
          <w:sz w:val="24"/>
          <w:szCs w:val="24"/>
        </w:rPr>
        <w:t>trict Court Probation Office</w:t>
      </w:r>
      <w:r w:rsidRPr="00172E05">
        <w:rPr>
          <w:rFonts w:ascii="Times New Roman" w:hAnsi="Times New Roman" w:cs="Times New Roman"/>
          <w:i/>
          <w:sz w:val="24"/>
          <w:szCs w:val="24"/>
        </w:rPr>
        <w:t xml:space="preserve">’s Sex Offender Containment Program </w:t>
      </w:r>
      <w:r w:rsidR="005F2878" w:rsidRPr="00172E05">
        <w:rPr>
          <w:rFonts w:ascii="Times New Roman" w:hAnsi="Times New Roman" w:cs="Times New Roman"/>
          <w:i/>
          <w:sz w:val="24"/>
          <w:szCs w:val="24"/>
        </w:rPr>
        <w:t xml:space="preserve">is a collaboration between multiple criminal justice agencies including six local police departments, the Massachusetts State Police, District Attorney Early and the Dudley District Court Probation </w:t>
      </w:r>
      <w:r w:rsidR="00172E05">
        <w:rPr>
          <w:rFonts w:ascii="Times New Roman" w:hAnsi="Times New Roman" w:cs="Times New Roman"/>
          <w:i/>
          <w:sz w:val="24"/>
          <w:szCs w:val="24"/>
        </w:rPr>
        <w:t>Office</w:t>
      </w:r>
      <w:r w:rsidR="005F2878" w:rsidRPr="00172E05">
        <w:rPr>
          <w:rFonts w:ascii="Times New Roman" w:hAnsi="Times New Roman" w:cs="Times New Roman"/>
          <w:i/>
          <w:sz w:val="24"/>
          <w:szCs w:val="24"/>
        </w:rPr>
        <w:t xml:space="preserve">.  The Sex Offender Containment Program, made up of Dudley District Court probationers involved with a sexual offense, takes a victim centered philosophy and includes intensive </w:t>
      </w:r>
      <w:r w:rsidR="005F2878" w:rsidRPr="00172E05">
        <w:rPr>
          <w:rFonts w:ascii="Times New Roman" w:hAnsi="Times New Roman" w:cs="Times New Roman"/>
          <w:i/>
          <w:sz w:val="24"/>
          <w:szCs w:val="24"/>
        </w:rPr>
        <w:lastRenderedPageBreak/>
        <w:t>commu</w:t>
      </w:r>
      <w:r w:rsidR="00D008C5" w:rsidRPr="00172E05">
        <w:rPr>
          <w:rFonts w:ascii="Times New Roman" w:hAnsi="Times New Roman" w:cs="Times New Roman"/>
          <w:i/>
          <w:sz w:val="24"/>
          <w:szCs w:val="24"/>
        </w:rPr>
        <w:t>nity supervision</w:t>
      </w:r>
      <w:r w:rsidR="005F2878" w:rsidRPr="00172E05">
        <w:rPr>
          <w:rFonts w:ascii="Times New Roman" w:hAnsi="Times New Roman" w:cs="Times New Roman"/>
          <w:i/>
          <w:sz w:val="24"/>
          <w:szCs w:val="24"/>
        </w:rPr>
        <w:t>, risk assessment, mandatory sex offender treatment</w:t>
      </w:r>
      <w:r w:rsidR="00D008C5" w:rsidRPr="00172E05">
        <w:rPr>
          <w:rFonts w:ascii="Times New Roman" w:hAnsi="Times New Roman" w:cs="Times New Roman"/>
          <w:i/>
          <w:sz w:val="24"/>
          <w:szCs w:val="24"/>
        </w:rPr>
        <w:t>, GPS monitoring, restriction of travel patterns and practices specifically designed to limit aspects of privacy and access to victims.  Over the past 10 years, the Sex Offender Containment Program has consisted of approximately 115 probationer</w:t>
      </w:r>
      <w:r w:rsidR="00C258F6" w:rsidRPr="00172E05">
        <w:rPr>
          <w:rFonts w:ascii="Times New Roman" w:hAnsi="Times New Roman" w:cs="Times New Roman"/>
          <w:i/>
          <w:sz w:val="24"/>
          <w:szCs w:val="24"/>
        </w:rPr>
        <w:t xml:space="preserve">s and has resulted in a sex-offense specific recidivism </w:t>
      </w:r>
      <w:r w:rsidR="00D008C5" w:rsidRPr="00172E05">
        <w:rPr>
          <w:rFonts w:ascii="Times New Roman" w:hAnsi="Times New Roman" w:cs="Times New Roman"/>
          <w:i/>
          <w:sz w:val="24"/>
          <w:szCs w:val="24"/>
        </w:rPr>
        <w:t xml:space="preserve">rate of </w:t>
      </w:r>
      <w:r w:rsidR="00C258F6" w:rsidRPr="00172E05">
        <w:rPr>
          <w:rFonts w:ascii="Times New Roman" w:hAnsi="Times New Roman" w:cs="Times New Roman"/>
          <w:i/>
          <w:sz w:val="24"/>
          <w:szCs w:val="24"/>
        </w:rPr>
        <w:t xml:space="preserve">less than 1% (one new sexual related arraignment) and an overall recidivism rate of approximately 9%.  </w:t>
      </w:r>
      <w:r w:rsidR="005F2878" w:rsidRPr="00172E05">
        <w:rPr>
          <w:rFonts w:ascii="Times New Roman" w:hAnsi="Times New Roman" w:cs="Times New Roman"/>
          <w:i/>
          <w:sz w:val="24"/>
          <w:szCs w:val="24"/>
        </w:rPr>
        <w:t xml:space="preserve"> </w:t>
      </w:r>
    </w:p>
    <w:p w:rsidR="00F96E1C" w:rsidRDefault="00F96E1C">
      <w:pPr>
        <w:rPr>
          <w:rFonts w:ascii="Times New Roman" w:hAnsi="Times New Roman" w:cs="Times New Roman"/>
          <w:sz w:val="24"/>
          <w:szCs w:val="24"/>
        </w:rPr>
      </w:pPr>
      <w:r>
        <w:rPr>
          <w:rFonts w:ascii="Times New Roman" w:hAnsi="Times New Roman" w:cs="Times New Roman"/>
          <w:sz w:val="24"/>
          <w:szCs w:val="24"/>
        </w:rPr>
        <w:tab/>
      </w:r>
    </w:p>
    <w:p w:rsidR="00246CB3" w:rsidRDefault="0052392C" w:rsidP="0052392C">
      <w:pPr>
        <w:ind w:firstLine="720"/>
        <w:rPr>
          <w:rFonts w:ascii="Times New Roman" w:hAnsi="Times New Roman" w:cs="Times New Roman"/>
          <w:sz w:val="24"/>
          <w:szCs w:val="24"/>
        </w:rPr>
      </w:pPr>
      <w:r>
        <w:rPr>
          <w:rFonts w:ascii="Times New Roman" w:hAnsi="Times New Roman" w:cs="Times New Roman"/>
          <w:sz w:val="24"/>
          <w:szCs w:val="24"/>
        </w:rPr>
        <w:t xml:space="preserve">Currently, </w:t>
      </w:r>
      <w:r w:rsidR="00A8097B">
        <w:rPr>
          <w:rFonts w:ascii="Times New Roman" w:hAnsi="Times New Roman" w:cs="Times New Roman"/>
          <w:sz w:val="24"/>
          <w:szCs w:val="24"/>
        </w:rPr>
        <w:t>probation officers</w:t>
      </w:r>
      <w:r w:rsidR="00172E05">
        <w:rPr>
          <w:rFonts w:ascii="Times New Roman" w:hAnsi="Times New Roman" w:cs="Times New Roman"/>
          <w:sz w:val="24"/>
          <w:szCs w:val="24"/>
        </w:rPr>
        <w:t xml:space="preserve"> throughout the Commonwealth</w:t>
      </w:r>
      <w:r w:rsidR="00A8097B">
        <w:rPr>
          <w:rFonts w:ascii="Times New Roman" w:hAnsi="Times New Roman" w:cs="Times New Roman"/>
          <w:sz w:val="24"/>
          <w:szCs w:val="24"/>
        </w:rPr>
        <w:t xml:space="preserve"> are required to </w:t>
      </w:r>
      <w:r w:rsidR="006624F8">
        <w:rPr>
          <w:rFonts w:ascii="Times New Roman" w:hAnsi="Times New Roman" w:cs="Times New Roman"/>
          <w:sz w:val="24"/>
          <w:szCs w:val="24"/>
        </w:rPr>
        <w:t>have</w:t>
      </w:r>
      <w:r w:rsidR="00A8097B" w:rsidRPr="00A8097B">
        <w:rPr>
          <w:rFonts w:ascii="Times New Roman" w:hAnsi="Times New Roman" w:cs="Times New Roman"/>
          <w:sz w:val="24"/>
          <w:szCs w:val="24"/>
        </w:rPr>
        <w:t xml:space="preserve"> </w:t>
      </w:r>
      <w:r>
        <w:rPr>
          <w:rFonts w:ascii="Times New Roman" w:hAnsi="Times New Roman" w:cs="Times New Roman"/>
          <w:sz w:val="24"/>
          <w:szCs w:val="24"/>
        </w:rPr>
        <w:t xml:space="preserve">a minimum of </w:t>
      </w:r>
      <w:r w:rsidR="00A8097B" w:rsidRPr="00A8097B">
        <w:rPr>
          <w:rFonts w:ascii="Times New Roman" w:hAnsi="Times New Roman" w:cs="Times New Roman"/>
          <w:sz w:val="24"/>
          <w:szCs w:val="24"/>
        </w:rPr>
        <w:t>two face-to-fa</w:t>
      </w:r>
      <w:r w:rsidR="006624F8">
        <w:rPr>
          <w:rFonts w:ascii="Times New Roman" w:hAnsi="Times New Roman" w:cs="Times New Roman"/>
          <w:sz w:val="24"/>
          <w:szCs w:val="24"/>
        </w:rPr>
        <w:t>ce contacts with sex offenders</w:t>
      </w:r>
      <w:r w:rsidR="00913BC1">
        <w:rPr>
          <w:rFonts w:ascii="Times New Roman" w:hAnsi="Times New Roman" w:cs="Times New Roman"/>
          <w:sz w:val="24"/>
          <w:szCs w:val="24"/>
        </w:rPr>
        <w:t xml:space="preserve"> placed on risk/need probation</w:t>
      </w:r>
      <w:r w:rsidR="00A8097B" w:rsidRPr="00A8097B">
        <w:rPr>
          <w:rFonts w:ascii="Times New Roman" w:hAnsi="Times New Roman" w:cs="Times New Roman"/>
          <w:sz w:val="24"/>
          <w:szCs w:val="24"/>
        </w:rPr>
        <w:t xml:space="preserve"> per month (30 calendar days). </w:t>
      </w:r>
      <w:r w:rsidR="00913BC1">
        <w:rPr>
          <w:rFonts w:ascii="Times New Roman" w:hAnsi="Times New Roman" w:cs="Times New Roman"/>
          <w:sz w:val="24"/>
          <w:szCs w:val="24"/>
        </w:rPr>
        <w:t xml:space="preserve"> </w:t>
      </w:r>
      <w:r w:rsidR="00A8097B" w:rsidRPr="00A8097B">
        <w:rPr>
          <w:rFonts w:ascii="Times New Roman" w:hAnsi="Times New Roman" w:cs="Times New Roman"/>
          <w:sz w:val="24"/>
          <w:szCs w:val="24"/>
        </w:rPr>
        <w:t>At least one of these</w:t>
      </w:r>
      <w:r w:rsidR="00246CB3">
        <w:rPr>
          <w:rFonts w:ascii="Times New Roman" w:hAnsi="Times New Roman" w:cs="Times New Roman"/>
          <w:sz w:val="24"/>
          <w:szCs w:val="24"/>
        </w:rPr>
        <w:t xml:space="preserve"> contacts every two months is mandated to be a </w:t>
      </w:r>
      <w:r w:rsidR="00A8097B" w:rsidRPr="00A8097B">
        <w:rPr>
          <w:rFonts w:ascii="Times New Roman" w:hAnsi="Times New Roman" w:cs="Times New Roman"/>
          <w:sz w:val="24"/>
          <w:szCs w:val="24"/>
        </w:rPr>
        <w:t xml:space="preserve">home visit for the duration of </w:t>
      </w:r>
      <w:r w:rsidR="00246CB3">
        <w:rPr>
          <w:rFonts w:ascii="Times New Roman" w:hAnsi="Times New Roman" w:cs="Times New Roman"/>
          <w:sz w:val="24"/>
          <w:szCs w:val="24"/>
        </w:rPr>
        <w:t xml:space="preserve">the court ordered term of </w:t>
      </w:r>
      <w:r w:rsidR="00A8097B" w:rsidRPr="00A8097B">
        <w:rPr>
          <w:rFonts w:ascii="Times New Roman" w:hAnsi="Times New Roman" w:cs="Times New Roman"/>
          <w:sz w:val="24"/>
          <w:szCs w:val="24"/>
        </w:rPr>
        <w:t>probation</w:t>
      </w:r>
      <w:r w:rsidR="00913BC1">
        <w:rPr>
          <w:rFonts w:ascii="Times New Roman" w:hAnsi="Times New Roman" w:cs="Times New Roman"/>
          <w:sz w:val="24"/>
          <w:szCs w:val="24"/>
        </w:rPr>
        <w:t xml:space="preserve">.  Additionally, </w:t>
      </w:r>
      <w:r w:rsidR="004B1EC6">
        <w:rPr>
          <w:rFonts w:ascii="Times New Roman" w:hAnsi="Times New Roman" w:cs="Times New Roman"/>
          <w:sz w:val="24"/>
          <w:szCs w:val="24"/>
        </w:rPr>
        <w:t xml:space="preserve">this group of probationers is required to provide </w:t>
      </w:r>
      <w:r w:rsidR="004B1EC6" w:rsidRPr="004B1EC6">
        <w:rPr>
          <w:rFonts w:ascii="Times New Roman" w:hAnsi="Times New Roman" w:cs="Times New Roman"/>
          <w:sz w:val="24"/>
          <w:szCs w:val="24"/>
        </w:rPr>
        <w:t xml:space="preserve">verification of address and income </w:t>
      </w:r>
      <w:r>
        <w:rPr>
          <w:rFonts w:ascii="Times New Roman" w:hAnsi="Times New Roman" w:cs="Times New Roman"/>
          <w:sz w:val="24"/>
          <w:szCs w:val="24"/>
        </w:rPr>
        <w:t xml:space="preserve">every 14 days </w:t>
      </w:r>
      <w:r w:rsidR="004B1EC6">
        <w:rPr>
          <w:rFonts w:ascii="Times New Roman" w:hAnsi="Times New Roman" w:cs="Times New Roman"/>
          <w:sz w:val="24"/>
          <w:szCs w:val="24"/>
        </w:rPr>
        <w:t>over the course of their pro</w:t>
      </w:r>
      <w:r w:rsidR="00172E05">
        <w:rPr>
          <w:rFonts w:ascii="Times New Roman" w:hAnsi="Times New Roman" w:cs="Times New Roman"/>
          <w:sz w:val="24"/>
          <w:szCs w:val="24"/>
        </w:rPr>
        <w:t>bation supervision.  Probation o</w:t>
      </w:r>
      <w:r w:rsidR="004B1EC6">
        <w:rPr>
          <w:rFonts w:ascii="Times New Roman" w:hAnsi="Times New Roman" w:cs="Times New Roman"/>
          <w:sz w:val="24"/>
          <w:szCs w:val="24"/>
        </w:rPr>
        <w:t>fficers are required to refer this group of probationers to court ordered programming during the</w:t>
      </w:r>
      <w:r>
        <w:rPr>
          <w:rFonts w:ascii="Times New Roman" w:hAnsi="Times New Roman" w:cs="Times New Roman"/>
          <w:sz w:val="24"/>
          <w:szCs w:val="24"/>
        </w:rPr>
        <w:t>ir</w:t>
      </w:r>
      <w:r w:rsidR="004B1EC6">
        <w:rPr>
          <w:rFonts w:ascii="Times New Roman" w:hAnsi="Times New Roman" w:cs="Times New Roman"/>
          <w:sz w:val="24"/>
          <w:szCs w:val="24"/>
        </w:rPr>
        <w:t xml:space="preserve"> first face-to-face contact</w:t>
      </w:r>
      <w:r>
        <w:rPr>
          <w:rFonts w:ascii="Times New Roman" w:hAnsi="Times New Roman" w:cs="Times New Roman"/>
          <w:sz w:val="24"/>
          <w:szCs w:val="24"/>
        </w:rPr>
        <w:t xml:space="preserve"> as well</w:t>
      </w:r>
      <w:r w:rsidR="004B1EC6">
        <w:rPr>
          <w:rFonts w:ascii="Times New Roman" w:hAnsi="Times New Roman" w:cs="Times New Roman"/>
          <w:sz w:val="24"/>
          <w:szCs w:val="24"/>
        </w:rPr>
        <w:t>.</w:t>
      </w:r>
      <w:r>
        <w:rPr>
          <w:rFonts w:ascii="Times New Roman" w:hAnsi="Times New Roman" w:cs="Times New Roman"/>
          <w:sz w:val="24"/>
          <w:szCs w:val="24"/>
        </w:rPr>
        <w:t xml:space="preserve">  </w:t>
      </w:r>
    </w:p>
    <w:p w:rsidR="00F96E1C" w:rsidRDefault="0052392C" w:rsidP="0052392C">
      <w:pPr>
        <w:ind w:firstLine="720"/>
        <w:rPr>
          <w:rFonts w:ascii="Times New Roman" w:hAnsi="Times New Roman" w:cs="Times New Roman"/>
          <w:sz w:val="24"/>
          <w:szCs w:val="24"/>
        </w:rPr>
      </w:pPr>
      <w:r>
        <w:rPr>
          <w:rFonts w:ascii="Times New Roman" w:hAnsi="Times New Roman" w:cs="Times New Roman"/>
          <w:sz w:val="24"/>
          <w:szCs w:val="24"/>
        </w:rPr>
        <w:t>In the future, MPS would like to select and implement a validated, sex offender specific risk/needs assessment to supplement the general risk/needs assessment, the Ohio Risk Assessment System-Community Supervision Tool (ORAS-CST)</w:t>
      </w:r>
      <w:r w:rsidR="00AE5C10">
        <w:rPr>
          <w:rFonts w:ascii="Times New Roman" w:hAnsi="Times New Roman" w:cs="Times New Roman"/>
          <w:sz w:val="24"/>
          <w:szCs w:val="24"/>
        </w:rPr>
        <w:t>,</w:t>
      </w:r>
      <w:r>
        <w:rPr>
          <w:rFonts w:ascii="Times New Roman" w:hAnsi="Times New Roman" w:cs="Times New Roman"/>
          <w:sz w:val="24"/>
          <w:szCs w:val="24"/>
        </w:rPr>
        <w:t xml:space="preserve"> already be</w:t>
      </w:r>
      <w:r w:rsidR="00751862">
        <w:rPr>
          <w:rFonts w:ascii="Times New Roman" w:hAnsi="Times New Roman" w:cs="Times New Roman"/>
          <w:sz w:val="24"/>
          <w:szCs w:val="24"/>
        </w:rPr>
        <w:t>ing used by probation office</w:t>
      </w:r>
      <w:r>
        <w:rPr>
          <w:rFonts w:ascii="Times New Roman" w:hAnsi="Times New Roman" w:cs="Times New Roman"/>
          <w:sz w:val="24"/>
          <w:szCs w:val="24"/>
        </w:rPr>
        <w:t>s across the state.  To support such a sex offender specific assessment, MPS would also like to develop</w:t>
      </w:r>
      <w:r w:rsidR="00246CB3">
        <w:rPr>
          <w:rFonts w:ascii="Times New Roman" w:hAnsi="Times New Roman" w:cs="Times New Roman"/>
          <w:sz w:val="24"/>
          <w:szCs w:val="24"/>
        </w:rPr>
        <w:t xml:space="preserve"> and implement</w:t>
      </w:r>
      <w:r>
        <w:rPr>
          <w:rFonts w:ascii="Times New Roman" w:hAnsi="Times New Roman" w:cs="Times New Roman"/>
          <w:sz w:val="24"/>
          <w:szCs w:val="24"/>
        </w:rPr>
        <w:t xml:space="preserve"> supervisory protocols for specific typologies of sex offenders</w:t>
      </w:r>
      <w:r w:rsidR="00AE5C10">
        <w:rPr>
          <w:rFonts w:ascii="Times New Roman" w:hAnsi="Times New Roman" w:cs="Times New Roman"/>
          <w:sz w:val="24"/>
          <w:szCs w:val="24"/>
        </w:rPr>
        <w:t xml:space="preserve"> grounded in evidence-</w:t>
      </w:r>
      <w:r w:rsidR="00246CB3">
        <w:rPr>
          <w:rFonts w:ascii="Times New Roman" w:hAnsi="Times New Roman" w:cs="Times New Roman"/>
          <w:sz w:val="24"/>
          <w:szCs w:val="24"/>
        </w:rPr>
        <w:t>based practices</w:t>
      </w:r>
      <w:r>
        <w:rPr>
          <w:rFonts w:ascii="Times New Roman" w:hAnsi="Times New Roman" w:cs="Times New Roman"/>
          <w:sz w:val="24"/>
          <w:szCs w:val="24"/>
        </w:rPr>
        <w:t xml:space="preserve">.  </w:t>
      </w:r>
      <w:r w:rsidR="004B1EC6">
        <w:rPr>
          <w:rFonts w:ascii="Times New Roman" w:hAnsi="Times New Roman" w:cs="Times New Roman"/>
          <w:sz w:val="24"/>
          <w:szCs w:val="24"/>
        </w:rPr>
        <w:t xml:space="preserve">   </w:t>
      </w:r>
      <w:r w:rsidR="00A8097B" w:rsidRPr="00A8097B">
        <w:rPr>
          <w:rFonts w:ascii="Times New Roman" w:hAnsi="Times New Roman" w:cs="Times New Roman"/>
          <w:sz w:val="24"/>
          <w:szCs w:val="24"/>
        </w:rPr>
        <w:t xml:space="preserve"> </w:t>
      </w:r>
      <w:r w:rsidR="00A8097B">
        <w:rPr>
          <w:rFonts w:ascii="Times New Roman" w:hAnsi="Times New Roman" w:cs="Times New Roman"/>
          <w:sz w:val="24"/>
          <w:szCs w:val="24"/>
        </w:rPr>
        <w:t xml:space="preserve"> </w:t>
      </w:r>
    </w:p>
    <w:p w:rsidR="00F96E1C" w:rsidRPr="006042ED" w:rsidRDefault="00F96E1C">
      <w:pPr>
        <w:rPr>
          <w:rFonts w:ascii="Times New Roman" w:hAnsi="Times New Roman" w:cs="Times New Roman"/>
          <w:sz w:val="24"/>
          <w:szCs w:val="24"/>
        </w:rPr>
      </w:pPr>
    </w:p>
    <w:sectPr w:rsidR="00F96E1C" w:rsidRPr="00604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EE"/>
    <w:rsid w:val="00172E05"/>
    <w:rsid w:val="00246CB3"/>
    <w:rsid w:val="00335190"/>
    <w:rsid w:val="00464910"/>
    <w:rsid w:val="00485575"/>
    <w:rsid w:val="004B1EC6"/>
    <w:rsid w:val="0052392C"/>
    <w:rsid w:val="00597E1E"/>
    <w:rsid w:val="005F2878"/>
    <w:rsid w:val="006042ED"/>
    <w:rsid w:val="006624F8"/>
    <w:rsid w:val="0074385D"/>
    <w:rsid w:val="00751862"/>
    <w:rsid w:val="007F7707"/>
    <w:rsid w:val="00913BC1"/>
    <w:rsid w:val="009746C1"/>
    <w:rsid w:val="009E4050"/>
    <w:rsid w:val="00A04439"/>
    <w:rsid w:val="00A8097B"/>
    <w:rsid w:val="00AB6F83"/>
    <w:rsid w:val="00AC0CA5"/>
    <w:rsid w:val="00AE5C10"/>
    <w:rsid w:val="00BC706A"/>
    <w:rsid w:val="00BE2FC0"/>
    <w:rsid w:val="00C258F6"/>
    <w:rsid w:val="00D008C5"/>
    <w:rsid w:val="00D879D1"/>
    <w:rsid w:val="00E472DA"/>
    <w:rsid w:val="00EA3AEE"/>
    <w:rsid w:val="00F85291"/>
    <w:rsid w:val="00F93CEE"/>
    <w:rsid w:val="00F9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2491">
      <w:bodyDiv w:val="1"/>
      <w:marLeft w:val="0"/>
      <w:marRight w:val="0"/>
      <w:marTop w:val="0"/>
      <w:marBottom w:val="0"/>
      <w:divBdr>
        <w:top w:val="none" w:sz="0" w:space="0" w:color="auto"/>
        <w:left w:val="none" w:sz="0" w:space="0" w:color="auto"/>
        <w:bottom w:val="none" w:sz="0" w:space="0" w:color="auto"/>
        <w:right w:val="none" w:sz="0" w:space="0" w:color="auto"/>
      </w:divBdr>
      <w:divsChild>
        <w:div w:id="473915833">
          <w:marLeft w:val="360"/>
          <w:marRight w:val="0"/>
          <w:marTop w:val="200"/>
          <w:marBottom w:val="0"/>
          <w:divBdr>
            <w:top w:val="none" w:sz="0" w:space="0" w:color="auto"/>
            <w:left w:val="none" w:sz="0" w:space="0" w:color="auto"/>
            <w:bottom w:val="none" w:sz="0" w:space="0" w:color="auto"/>
            <w:right w:val="none" w:sz="0" w:space="0" w:color="auto"/>
          </w:divBdr>
        </w:div>
      </w:divsChild>
    </w:div>
    <w:div w:id="459227187">
      <w:bodyDiv w:val="1"/>
      <w:marLeft w:val="0"/>
      <w:marRight w:val="0"/>
      <w:marTop w:val="0"/>
      <w:marBottom w:val="0"/>
      <w:divBdr>
        <w:top w:val="none" w:sz="0" w:space="0" w:color="auto"/>
        <w:left w:val="none" w:sz="0" w:space="0" w:color="auto"/>
        <w:bottom w:val="none" w:sz="0" w:space="0" w:color="auto"/>
        <w:right w:val="none" w:sz="0" w:space="0" w:color="auto"/>
      </w:divBdr>
      <w:divsChild>
        <w:div w:id="1458525648">
          <w:marLeft w:val="360"/>
          <w:marRight w:val="0"/>
          <w:marTop w:val="200"/>
          <w:marBottom w:val="0"/>
          <w:divBdr>
            <w:top w:val="none" w:sz="0" w:space="0" w:color="auto"/>
            <w:left w:val="none" w:sz="0" w:space="0" w:color="auto"/>
            <w:bottom w:val="none" w:sz="0" w:space="0" w:color="auto"/>
            <w:right w:val="none" w:sz="0" w:space="0" w:color="auto"/>
          </w:divBdr>
        </w:div>
      </w:divsChild>
    </w:div>
    <w:div w:id="1745030365">
      <w:bodyDiv w:val="1"/>
      <w:marLeft w:val="0"/>
      <w:marRight w:val="0"/>
      <w:marTop w:val="0"/>
      <w:marBottom w:val="0"/>
      <w:divBdr>
        <w:top w:val="none" w:sz="0" w:space="0" w:color="auto"/>
        <w:left w:val="none" w:sz="0" w:space="0" w:color="auto"/>
        <w:bottom w:val="none" w:sz="0" w:space="0" w:color="auto"/>
        <w:right w:val="none" w:sz="0" w:space="0" w:color="auto"/>
      </w:divBdr>
      <w:divsChild>
        <w:div w:id="1279290011">
          <w:marLeft w:val="0"/>
          <w:marRight w:val="0"/>
          <w:marTop w:val="0"/>
          <w:marBottom w:val="0"/>
          <w:divBdr>
            <w:top w:val="none" w:sz="0" w:space="0" w:color="auto"/>
            <w:left w:val="none" w:sz="0" w:space="0" w:color="auto"/>
            <w:bottom w:val="none" w:sz="0" w:space="0" w:color="auto"/>
            <w:right w:val="none" w:sz="0" w:space="0" w:color="auto"/>
          </w:divBdr>
          <w:divsChild>
            <w:div w:id="847870312">
              <w:marLeft w:val="0"/>
              <w:marRight w:val="0"/>
              <w:marTop w:val="0"/>
              <w:marBottom w:val="0"/>
              <w:divBdr>
                <w:top w:val="none" w:sz="0" w:space="0" w:color="auto"/>
                <w:left w:val="none" w:sz="0" w:space="0" w:color="auto"/>
                <w:bottom w:val="none" w:sz="0" w:space="0" w:color="auto"/>
                <w:right w:val="none" w:sz="0" w:space="0" w:color="auto"/>
              </w:divBdr>
            </w:div>
            <w:div w:id="1140343390">
              <w:marLeft w:val="0"/>
              <w:marRight w:val="0"/>
              <w:marTop w:val="0"/>
              <w:marBottom w:val="0"/>
              <w:divBdr>
                <w:top w:val="none" w:sz="0" w:space="0" w:color="auto"/>
                <w:left w:val="none" w:sz="0" w:space="0" w:color="auto"/>
                <w:bottom w:val="none" w:sz="0" w:space="0" w:color="auto"/>
                <w:right w:val="none" w:sz="0" w:space="0" w:color="auto"/>
              </w:divBdr>
            </w:div>
            <w:div w:id="540872409">
              <w:marLeft w:val="0"/>
              <w:marRight w:val="0"/>
              <w:marTop w:val="0"/>
              <w:marBottom w:val="0"/>
              <w:divBdr>
                <w:top w:val="none" w:sz="0" w:space="0" w:color="auto"/>
                <w:left w:val="none" w:sz="0" w:space="0" w:color="auto"/>
                <w:bottom w:val="none" w:sz="0" w:space="0" w:color="auto"/>
                <w:right w:val="none" w:sz="0" w:space="0" w:color="auto"/>
              </w:divBdr>
            </w:div>
            <w:div w:id="413288096">
              <w:marLeft w:val="0"/>
              <w:marRight w:val="0"/>
              <w:marTop w:val="0"/>
              <w:marBottom w:val="0"/>
              <w:divBdr>
                <w:top w:val="none" w:sz="0" w:space="0" w:color="auto"/>
                <w:left w:val="none" w:sz="0" w:space="0" w:color="auto"/>
                <w:bottom w:val="none" w:sz="0" w:space="0" w:color="auto"/>
                <w:right w:val="none" w:sz="0" w:space="0" w:color="auto"/>
              </w:divBdr>
            </w:div>
            <w:div w:id="200440978">
              <w:marLeft w:val="0"/>
              <w:marRight w:val="0"/>
              <w:marTop w:val="0"/>
              <w:marBottom w:val="0"/>
              <w:divBdr>
                <w:top w:val="none" w:sz="0" w:space="0" w:color="auto"/>
                <w:left w:val="none" w:sz="0" w:space="0" w:color="auto"/>
                <w:bottom w:val="none" w:sz="0" w:space="0" w:color="auto"/>
                <w:right w:val="none" w:sz="0" w:space="0" w:color="auto"/>
              </w:divBdr>
            </w:div>
            <w:div w:id="458380150">
              <w:marLeft w:val="0"/>
              <w:marRight w:val="0"/>
              <w:marTop w:val="0"/>
              <w:marBottom w:val="0"/>
              <w:divBdr>
                <w:top w:val="none" w:sz="0" w:space="0" w:color="auto"/>
                <w:left w:val="none" w:sz="0" w:space="0" w:color="auto"/>
                <w:bottom w:val="none" w:sz="0" w:space="0" w:color="auto"/>
                <w:right w:val="none" w:sz="0" w:space="0" w:color="auto"/>
              </w:divBdr>
            </w:div>
            <w:div w:id="1888107087">
              <w:marLeft w:val="0"/>
              <w:marRight w:val="0"/>
              <w:marTop w:val="0"/>
              <w:marBottom w:val="0"/>
              <w:divBdr>
                <w:top w:val="none" w:sz="0" w:space="0" w:color="auto"/>
                <w:left w:val="none" w:sz="0" w:space="0" w:color="auto"/>
                <w:bottom w:val="none" w:sz="0" w:space="0" w:color="auto"/>
                <w:right w:val="none" w:sz="0" w:space="0" w:color="auto"/>
              </w:divBdr>
            </w:div>
            <w:div w:id="2036223476">
              <w:marLeft w:val="0"/>
              <w:marRight w:val="0"/>
              <w:marTop w:val="0"/>
              <w:marBottom w:val="0"/>
              <w:divBdr>
                <w:top w:val="none" w:sz="0" w:space="0" w:color="auto"/>
                <w:left w:val="none" w:sz="0" w:space="0" w:color="auto"/>
                <w:bottom w:val="none" w:sz="0" w:space="0" w:color="auto"/>
                <w:right w:val="none" w:sz="0" w:space="0" w:color="auto"/>
              </w:divBdr>
            </w:div>
            <w:div w:id="467474652">
              <w:marLeft w:val="0"/>
              <w:marRight w:val="0"/>
              <w:marTop w:val="0"/>
              <w:marBottom w:val="0"/>
              <w:divBdr>
                <w:top w:val="none" w:sz="0" w:space="0" w:color="auto"/>
                <w:left w:val="none" w:sz="0" w:space="0" w:color="auto"/>
                <w:bottom w:val="none" w:sz="0" w:space="0" w:color="auto"/>
                <w:right w:val="none" w:sz="0" w:space="0" w:color="auto"/>
              </w:divBdr>
            </w:div>
            <w:div w:id="10125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brian.mirasolo</dc:creator>
  <cp:lastModifiedBy>Landry, AnneJohnson (SEN)</cp:lastModifiedBy>
  <cp:revision>2</cp:revision>
  <cp:lastPrinted>2015-09-11T12:44:00Z</cp:lastPrinted>
  <dcterms:created xsi:type="dcterms:W3CDTF">2015-11-02T21:43:00Z</dcterms:created>
  <dcterms:modified xsi:type="dcterms:W3CDTF">2015-11-02T21:43:00Z</dcterms:modified>
</cp:coreProperties>
</file>